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09E5A" w14:textId="654FB6BE" w:rsidR="00CC4C1E" w:rsidRPr="002C0E04" w:rsidRDefault="00CC4C1E" w:rsidP="00CC4C1E">
      <w:pPr>
        <w:spacing w:after="0"/>
        <w:jc w:val="center"/>
        <w:rPr>
          <w:sz w:val="28"/>
          <w:szCs w:val="28"/>
        </w:rPr>
      </w:pPr>
      <w:r w:rsidRPr="002C0E04">
        <w:rPr>
          <w:sz w:val="28"/>
          <w:szCs w:val="28"/>
        </w:rPr>
        <w:t>TOWN OF ALBION</w:t>
      </w:r>
    </w:p>
    <w:p w14:paraId="4ED42BF8" w14:textId="2F224D77" w:rsidR="00CC4C1E" w:rsidRPr="002C0E04" w:rsidRDefault="00CC4C1E" w:rsidP="00CC4C1E">
      <w:pPr>
        <w:spacing w:after="0"/>
        <w:jc w:val="center"/>
        <w:rPr>
          <w:sz w:val="28"/>
          <w:szCs w:val="28"/>
        </w:rPr>
      </w:pPr>
      <w:r w:rsidRPr="002C0E04">
        <w:rPr>
          <w:sz w:val="28"/>
          <w:szCs w:val="28"/>
        </w:rPr>
        <w:t>PUBLIC NOTICE</w:t>
      </w:r>
    </w:p>
    <w:p w14:paraId="23FD1475" w14:textId="52028E85" w:rsidR="00CC4C1E" w:rsidRPr="002C0E04" w:rsidRDefault="00CC4C1E" w:rsidP="00CC4C1E">
      <w:pPr>
        <w:spacing w:after="0"/>
        <w:jc w:val="center"/>
        <w:rPr>
          <w:sz w:val="28"/>
          <w:szCs w:val="28"/>
        </w:rPr>
      </w:pPr>
      <w:r w:rsidRPr="002C0E04">
        <w:rPr>
          <w:sz w:val="28"/>
          <w:szCs w:val="28"/>
        </w:rPr>
        <w:t>INVITATION TO BID</w:t>
      </w:r>
    </w:p>
    <w:p w14:paraId="191BE417" w14:textId="0FB7DAAA" w:rsidR="00CC4C1E" w:rsidRPr="002C0E04" w:rsidRDefault="00CC4C1E" w:rsidP="00CC4C1E">
      <w:pPr>
        <w:spacing w:after="0"/>
        <w:jc w:val="center"/>
        <w:rPr>
          <w:sz w:val="28"/>
          <w:szCs w:val="28"/>
        </w:rPr>
      </w:pPr>
      <w:r w:rsidRPr="002C0E04">
        <w:rPr>
          <w:sz w:val="28"/>
          <w:szCs w:val="28"/>
        </w:rPr>
        <w:t>BESSE BUILDING WINDOW REPAIRS</w:t>
      </w:r>
    </w:p>
    <w:p w14:paraId="5EF66F8D" w14:textId="77777777" w:rsidR="00CC4C1E" w:rsidRPr="002C0E04" w:rsidRDefault="00CC4C1E" w:rsidP="00CC4C1E">
      <w:pPr>
        <w:spacing w:after="0"/>
        <w:rPr>
          <w:sz w:val="28"/>
          <w:szCs w:val="28"/>
        </w:rPr>
      </w:pPr>
    </w:p>
    <w:p w14:paraId="0BA2C04B" w14:textId="21737B8C" w:rsidR="00CC4C1E" w:rsidRDefault="00CC4C1E" w:rsidP="00CC4C1E">
      <w:pPr>
        <w:spacing w:after="0"/>
      </w:pPr>
      <w:r w:rsidRPr="002C0E04">
        <w:rPr>
          <w:sz w:val="28"/>
          <w:szCs w:val="28"/>
        </w:rPr>
        <w:t xml:space="preserve">The Municipal Officers of the Town of Albion are accepting bids for </w:t>
      </w:r>
      <w:r w:rsidR="002C0E04" w:rsidRPr="002C0E04">
        <w:rPr>
          <w:sz w:val="28"/>
          <w:szCs w:val="28"/>
        </w:rPr>
        <w:t>W</w:t>
      </w:r>
      <w:r w:rsidRPr="002C0E04">
        <w:rPr>
          <w:sz w:val="28"/>
          <w:szCs w:val="28"/>
        </w:rPr>
        <w:t xml:space="preserve">indow </w:t>
      </w:r>
      <w:r w:rsidR="002C0E04" w:rsidRPr="002C0E04">
        <w:rPr>
          <w:sz w:val="28"/>
          <w:szCs w:val="28"/>
        </w:rPr>
        <w:t>F</w:t>
      </w:r>
      <w:r w:rsidRPr="002C0E04">
        <w:rPr>
          <w:sz w:val="28"/>
          <w:szCs w:val="28"/>
        </w:rPr>
        <w:t xml:space="preserve">rame </w:t>
      </w:r>
      <w:r w:rsidR="002C0E04" w:rsidRPr="002C0E04">
        <w:rPr>
          <w:sz w:val="28"/>
          <w:szCs w:val="28"/>
        </w:rPr>
        <w:t>W</w:t>
      </w:r>
      <w:r w:rsidRPr="002C0E04">
        <w:rPr>
          <w:sz w:val="28"/>
          <w:szCs w:val="28"/>
        </w:rPr>
        <w:t xml:space="preserve">rapping in </w:t>
      </w:r>
      <w:r w:rsidR="002C0E04" w:rsidRPr="002C0E04">
        <w:rPr>
          <w:sz w:val="28"/>
          <w:szCs w:val="28"/>
        </w:rPr>
        <w:t>W</w:t>
      </w:r>
      <w:r w:rsidRPr="002C0E04">
        <w:rPr>
          <w:sz w:val="28"/>
          <w:szCs w:val="28"/>
        </w:rPr>
        <w:t xml:space="preserve">hite </w:t>
      </w:r>
      <w:r w:rsidR="002C0E04" w:rsidRPr="002C0E04">
        <w:rPr>
          <w:sz w:val="28"/>
          <w:szCs w:val="28"/>
        </w:rPr>
        <w:t>A</w:t>
      </w:r>
      <w:r w:rsidRPr="002C0E04">
        <w:rPr>
          <w:sz w:val="28"/>
          <w:szCs w:val="28"/>
        </w:rPr>
        <w:t xml:space="preserve">luminum at the Besse Building at 22 Main Street, Albion, Maine.  Information will be available </w:t>
      </w:r>
      <w:r w:rsidR="002C0E04" w:rsidRPr="002C0E04">
        <w:rPr>
          <w:sz w:val="28"/>
          <w:szCs w:val="28"/>
        </w:rPr>
        <w:t>on the town website at townofalbionmaine.com</w:t>
      </w:r>
      <w:r w:rsidR="002C0E04" w:rsidRPr="002C0E04">
        <w:rPr>
          <w:sz w:val="28"/>
          <w:szCs w:val="28"/>
        </w:rPr>
        <w:t xml:space="preserve"> or </w:t>
      </w:r>
      <w:r w:rsidRPr="002C0E04">
        <w:rPr>
          <w:sz w:val="28"/>
          <w:szCs w:val="28"/>
        </w:rPr>
        <w:t>in the Town Office during regular business hours</w:t>
      </w:r>
      <w:r w:rsidR="002C0E04" w:rsidRPr="002C0E04">
        <w:rPr>
          <w:sz w:val="28"/>
          <w:szCs w:val="28"/>
        </w:rPr>
        <w:t xml:space="preserve">.  Sealed bids must be received before 6:00 pm on June 24, 2024.  Bids will be opened during the regular Selectmen’s meeting on June 24, </w:t>
      </w:r>
      <w:proofErr w:type="gramStart"/>
      <w:r w:rsidR="002C0E04" w:rsidRPr="002C0E04">
        <w:rPr>
          <w:sz w:val="28"/>
          <w:szCs w:val="28"/>
        </w:rPr>
        <w:t>2024</w:t>
      </w:r>
      <w:proofErr w:type="gramEnd"/>
      <w:r w:rsidR="002C0E04" w:rsidRPr="002C0E04">
        <w:rPr>
          <w:sz w:val="28"/>
          <w:szCs w:val="28"/>
        </w:rPr>
        <w:t xml:space="preserve"> at 6:00 pm at the Besse Building</w:t>
      </w:r>
      <w:r w:rsidR="002C0E04">
        <w:t>.</w:t>
      </w:r>
    </w:p>
    <w:sectPr w:rsidR="00CC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1E"/>
    <w:rsid w:val="002C0E04"/>
    <w:rsid w:val="0048042A"/>
    <w:rsid w:val="006C4B1B"/>
    <w:rsid w:val="00773B8A"/>
    <w:rsid w:val="00823114"/>
    <w:rsid w:val="00CC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9F762"/>
  <w15:chartTrackingRefBased/>
  <w15:docId w15:val="{33B5E346-C6F4-4FC7-A5AA-0332A4F3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C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C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4C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C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C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4C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4C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4C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C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C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C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C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C1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4C1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4C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4C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4C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4C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4C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4C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4C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4C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4C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4C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4C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4C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4C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4C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4C1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TOALbion</dc:creator>
  <cp:keywords/>
  <dc:description/>
  <cp:lastModifiedBy>TOALbion</cp:lastModifiedBy>
  <cp:revision>1</cp:revision>
  <cp:lastPrinted>2024-05-14T16:24:00Z</cp:lastPrinted>
  <dcterms:created xsi:type="dcterms:W3CDTF">2024-05-14T16:04:00Z</dcterms:created>
  <dcterms:modified xsi:type="dcterms:W3CDTF">2024-05-14T16:26:00Z</dcterms:modified>
</cp:coreProperties>
</file>